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BA7759" w:rsidRPr="002C5BBB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постановление от 01.08.2018 № 1722 «Об утверждении Руководства по соблюдению обязательных требований при осуществлении муниципального </w:t>
      </w:r>
      <w:proofErr w:type="gramStart"/>
      <w:r w:rsidR="00BA7759" w:rsidRPr="002C5BBB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="00BA7759" w:rsidRPr="002C5BBB">
        <w:rPr>
          <w:rFonts w:ascii="Times New Roman" w:hAnsi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</w:t>
      </w:r>
      <w:r w:rsidR="00BA7759">
        <w:rPr>
          <w:rFonts w:ascii="Times New Roman" w:hAnsi="Times New Roman"/>
          <w:sz w:val="24"/>
          <w:szCs w:val="24"/>
          <w:u w:val="single"/>
        </w:rPr>
        <w:t>.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1F0DA6">
        <w:rPr>
          <w:rFonts w:ascii="Times New Roman" w:hAnsi="Times New Roman"/>
          <w:sz w:val="24"/>
          <w:szCs w:val="24"/>
          <w:u w:val="single"/>
        </w:rPr>
        <w:t xml:space="preserve">«СК </w:t>
      </w:r>
      <w:proofErr w:type="spellStart"/>
      <w:r w:rsidRPr="001F0DA6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1F0DA6">
        <w:rPr>
          <w:rFonts w:ascii="Times New Roman" w:hAnsi="Times New Roman"/>
          <w:sz w:val="24"/>
          <w:szCs w:val="24"/>
          <w:u w:val="single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F0DA6">
        <w:rPr>
          <w:rFonts w:ascii="Times New Roman" w:hAnsi="Times New Roman"/>
          <w:sz w:val="24"/>
          <w:szCs w:val="24"/>
          <w:u w:val="single"/>
        </w:rPr>
        <w:t>Обществу с ограниченной ответственностью «Гарант-Сервис</w:t>
      </w:r>
      <w:r w:rsidR="001F0DA6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>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 xml:space="preserve">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373BA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«Гарант-Сервис</w:t>
      </w:r>
      <w:r w:rsidR="008373BA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или органа, осуществляющего 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B74CA1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53B"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B74CA1" w:rsidRDefault="00B74CA1" w:rsidP="008373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Обществас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ограниченной ответственностью «СК </w:t>
            </w: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Сибтрансбизнес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2F73" w:rsidRPr="00D32F73" w:rsidRDefault="00D32F73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8373BA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Общества с ограниченной ответственностью «Гарант-Сервис</w:t>
            </w:r>
            <w:r w:rsidRPr="001F0DA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2D8"/>
    <w:rsid w:val="00096B81"/>
    <w:rsid w:val="000A73D5"/>
    <w:rsid w:val="00120D61"/>
    <w:rsid w:val="001919FB"/>
    <w:rsid w:val="001C4892"/>
    <w:rsid w:val="001F0DA6"/>
    <w:rsid w:val="00255C75"/>
    <w:rsid w:val="002D7E5B"/>
    <w:rsid w:val="002E1118"/>
    <w:rsid w:val="00345D39"/>
    <w:rsid w:val="00391061"/>
    <w:rsid w:val="00403BCC"/>
    <w:rsid w:val="00444FF5"/>
    <w:rsid w:val="004A6C56"/>
    <w:rsid w:val="004B200B"/>
    <w:rsid w:val="004C0EDB"/>
    <w:rsid w:val="00552D51"/>
    <w:rsid w:val="005B153B"/>
    <w:rsid w:val="005F7CC7"/>
    <w:rsid w:val="006B14AA"/>
    <w:rsid w:val="006B4564"/>
    <w:rsid w:val="0070093D"/>
    <w:rsid w:val="007A6C09"/>
    <w:rsid w:val="008330CA"/>
    <w:rsid w:val="008373BA"/>
    <w:rsid w:val="00847731"/>
    <w:rsid w:val="008768B2"/>
    <w:rsid w:val="008D76E1"/>
    <w:rsid w:val="00A259A4"/>
    <w:rsid w:val="00A42BB4"/>
    <w:rsid w:val="00B174C9"/>
    <w:rsid w:val="00B74CA1"/>
    <w:rsid w:val="00BA7759"/>
    <w:rsid w:val="00BD600B"/>
    <w:rsid w:val="00CD2C45"/>
    <w:rsid w:val="00D30C9D"/>
    <w:rsid w:val="00D30D60"/>
    <w:rsid w:val="00D32F73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17</cp:revision>
  <cp:lastPrinted>2018-07-26T04:31:00Z</cp:lastPrinted>
  <dcterms:created xsi:type="dcterms:W3CDTF">2018-07-17T09:55:00Z</dcterms:created>
  <dcterms:modified xsi:type="dcterms:W3CDTF">2018-10-09T11:25:00Z</dcterms:modified>
</cp:coreProperties>
</file>